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C2692A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КУРИЛОВСКОГО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4644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AE4DF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20.03.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201</w:t>
      </w:r>
      <w:r w:rsidR="001D210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 </w:t>
      </w:r>
      <w:r w:rsidR="00AE4DF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</w:t>
      </w:r>
      <w:r w:rsidRPr="0046441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№</w:t>
      </w:r>
      <w:r w:rsidR="00C9640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4/37-122</w:t>
      </w:r>
      <w:r w:rsidR="00C2692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</w:t>
      </w:r>
      <w:r w:rsidR="00AE4DF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C2692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Куриловка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1D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C26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Куриловского </w:t>
            </w:r>
            <w:r w:rsidR="001D21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31.01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C2692A">
              <w:rPr>
                <w:rFonts w:ascii="Times New Roman" w:eastAsia="Times New Roman" w:hAnsi="Times New Roman" w:cs="Times New Roman"/>
                <w:sz w:val="28"/>
                <w:szCs w:val="28"/>
              </w:rPr>
              <w:t>9 г. № 4/35-113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C269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Куриловского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а основании ст.ст. 21, 39Устава </w:t>
      </w:r>
      <w:r w:rsidR="00C2692A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C54F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2102">
        <w:rPr>
          <w:rFonts w:ascii="Times New Roman" w:eastAsia="Times New Roman" w:hAnsi="Times New Roman" w:cs="Times New Roman"/>
          <w:bCs/>
          <w:sz w:val="28"/>
          <w:szCs w:val="28"/>
        </w:rPr>
        <w:t>несоблюдением процедуры принятия нормативно-правового акта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C2692A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C2692A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D2102">
        <w:rPr>
          <w:rFonts w:ascii="Times New Roman" w:eastAsia="Times New Roman" w:hAnsi="Times New Roman" w:cs="Times New Roman"/>
          <w:sz w:val="28"/>
          <w:szCs w:val="28"/>
        </w:rPr>
        <w:t>от 31.01</w:t>
      </w:r>
      <w:r w:rsidR="001D2102" w:rsidRPr="00AC5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2692A">
        <w:rPr>
          <w:rFonts w:ascii="Times New Roman" w:eastAsia="Times New Roman" w:hAnsi="Times New Roman" w:cs="Times New Roman"/>
          <w:sz w:val="28"/>
          <w:szCs w:val="28"/>
        </w:rPr>
        <w:t>9 г. № 4/35-113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C2692A">
        <w:rPr>
          <w:rFonts w:ascii="Times New Roman" w:eastAsia="Times New Roman" w:hAnsi="Times New Roman" w:cs="Times New Roman"/>
          <w:bCs/>
          <w:sz w:val="28"/>
          <w:szCs w:val="28"/>
        </w:rPr>
        <w:t>Куриловского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F9E" w:rsidRPr="00423F9E" w:rsidRDefault="00973816" w:rsidP="00423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423F9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423F9E" w:rsidRPr="00423F9E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423F9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3F9E" w:rsidRPr="00423F9E" w:rsidRDefault="00423F9E" w:rsidP="00423F9E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F9E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«Вольский Деловой Вестник».</w:t>
      </w:r>
    </w:p>
    <w:p w:rsidR="00973816" w:rsidRPr="00973816" w:rsidRDefault="00423F9E" w:rsidP="00423F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F9E">
        <w:rPr>
          <w:rFonts w:ascii="Times New Roman" w:eastAsia="Calibri" w:hAnsi="Times New Roman" w:cs="Times New Roman"/>
          <w:sz w:val="28"/>
          <w:szCs w:val="28"/>
        </w:rPr>
        <w:t>4</w:t>
      </w:r>
      <w:r w:rsidR="00973816" w:rsidRPr="00423F9E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2692A">
        <w:rPr>
          <w:rFonts w:ascii="Times New Roman" w:eastAsia="Calibri" w:hAnsi="Times New Roman" w:cs="Times New Roman"/>
          <w:sz w:val="28"/>
          <w:szCs w:val="28"/>
        </w:rPr>
        <w:t xml:space="preserve">и.о.Главы </w:t>
      </w:r>
      <w:r w:rsidR="00C2692A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C2692A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И.о.Главы</w:t>
      </w:r>
      <w:r w:rsidR="00973816"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Куриловского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C2692A">
        <w:rPr>
          <w:rFonts w:ascii="Times New Roman" w:eastAsia="Times New Roman" w:hAnsi="Times New Roman" w:cs="Times New Roman"/>
          <w:b/>
          <w:sz w:val="28"/>
          <w:szCs w:val="28"/>
        </w:rPr>
        <w:t>Н.В.Исаева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81" w:rsidRDefault="009C0A81" w:rsidP="00FA66FF">
      <w:pPr>
        <w:spacing w:after="0" w:line="240" w:lineRule="auto"/>
      </w:pPr>
      <w:r>
        <w:separator/>
      </w:r>
    </w:p>
  </w:endnote>
  <w:endnote w:type="continuationSeparator" w:id="1">
    <w:p w:rsidR="009C0A81" w:rsidRDefault="009C0A81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EC26CC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81" w:rsidRDefault="009C0A81" w:rsidP="00FA66FF">
      <w:pPr>
        <w:spacing w:after="0" w:line="240" w:lineRule="auto"/>
      </w:pPr>
      <w:r>
        <w:separator/>
      </w:r>
    </w:p>
  </w:footnote>
  <w:footnote w:type="continuationSeparator" w:id="1">
    <w:p w:rsidR="009C0A81" w:rsidRDefault="009C0A81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176C7"/>
    <w:rsid w:val="00041F7F"/>
    <w:rsid w:val="000713DF"/>
    <w:rsid w:val="00085E4E"/>
    <w:rsid w:val="0014631E"/>
    <w:rsid w:val="00193C97"/>
    <w:rsid w:val="001D2102"/>
    <w:rsid w:val="00350135"/>
    <w:rsid w:val="003A26D6"/>
    <w:rsid w:val="003B270F"/>
    <w:rsid w:val="003C33F6"/>
    <w:rsid w:val="003F4F91"/>
    <w:rsid w:val="004237A9"/>
    <w:rsid w:val="00423F9E"/>
    <w:rsid w:val="00464416"/>
    <w:rsid w:val="004778E5"/>
    <w:rsid w:val="005D518E"/>
    <w:rsid w:val="005F01A0"/>
    <w:rsid w:val="00777DF1"/>
    <w:rsid w:val="007D1F7D"/>
    <w:rsid w:val="00821F2B"/>
    <w:rsid w:val="008338BE"/>
    <w:rsid w:val="008371D9"/>
    <w:rsid w:val="00894E49"/>
    <w:rsid w:val="008B0D6B"/>
    <w:rsid w:val="008B2BB7"/>
    <w:rsid w:val="008F21FF"/>
    <w:rsid w:val="00940ED5"/>
    <w:rsid w:val="00973816"/>
    <w:rsid w:val="00993D35"/>
    <w:rsid w:val="009C0A81"/>
    <w:rsid w:val="009E7732"/>
    <w:rsid w:val="009F5786"/>
    <w:rsid w:val="00A4010D"/>
    <w:rsid w:val="00AC5BDA"/>
    <w:rsid w:val="00AE4DF0"/>
    <w:rsid w:val="00B32D05"/>
    <w:rsid w:val="00B4390F"/>
    <w:rsid w:val="00BA12C1"/>
    <w:rsid w:val="00BE7C30"/>
    <w:rsid w:val="00BF1D3E"/>
    <w:rsid w:val="00C15BA0"/>
    <w:rsid w:val="00C2692A"/>
    <w:rsid w:val="00C54F3D"/>
    <w:rsid w:val="00C7774B"/>
    <w:rsid w:val="00C87160"/>
    <w:rsid w:val="00C9640C"/>
    <w:rsid w:val="00D57E09"/>
    <w:rsid w:val="00D638DF"/>
    <w:rsid w:val="00D82C31"/>
    <w:rsid w:val="00E022CF"/>
    <w:rsid w:val="00E67FFD"/>
    <w:rsid w:val="00EC26CC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</cp:revision>
  <dcterms:created xsi:type="dcterms:W3CDTF">2015-03-03T08:46:00Z</dcterms:created>
  <dcterms:modified xsi:type="dcterms:W3CDTF">2019-03-27T13:14:00Z</dcterms:modified>
</cp:coreProperties>
</file>